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A27D" w14:textId="3D56F768" w:rsidR="004F5CF9" w:rsidRDefault="002179E4">
      <w:pPr>
        <w:rPr>
          <w:rFonts w:ascii="Arial" w:hAnsi="Arial" w:cs="Arial"/>
        </w:rPr>
      </w:pPr>
      <w:r w:rsidRPr="002179E4">
        <w:rPr>
          <w:rFonts w:ascii="Arial" w:hAnsi="Arial" w:cs="Arial"/>
        </w:rPr>
        <w:t xml:space="preserve">Freedom of Information Request </w:t>
      </w:r>
      <w:r>
        <w:rPr>
          <w:rFonts w:ascii="Arial" w:hAnsi="Arial" w:cs="Arial"/>
        </w:rPr>
        <w:t xml:space="preserve">8223 </w:t>
      </w:r>
      <w:r w:rsidRPr="002179E4">
        <w:rPr>
          <w:rFonts w:ascii="Arial" w:hAnsi="Arial" w:cs="Arial"/>
        </w:rPr>
        <w:t>– Finance and HR</w:t>
      </w:r>
    </w:p>
    <w:p w14:paraId="702465F0" w14:textId="77777777" w:rsidR="002179E4" w:rsidRDefault="002179E4">
      <w:pPr>
        <w:rPr>
          <w:rFonts w:ascii="Arial" w:hAnsi="Arial" w:cs="Arial"/>
        </w:rPr>
      </w:pPr>
    </w:p>
    <w:p w14:paraId="1A888331" w14:textId="77777777" w:rsidR="002179E4" w:rsidRDefault="002179E4" w:rsidP="002179E4">
      <w:pPr>
        <w:spacing w:after="160"/>
        <w:rPr>
          <w:rFonts w:ascii="Aptos" w:hAnsi="Aptos"/>
          <w:sz w:val="24"/>
          <w:szCs w:val="24"/>
        </w:rPr>
      </w:pPr>
      <w:r>
        <w:rPr>
          <w:rFonts w:ascii="Aptos" w:hAnsi="Aptos"/>
          <w:sz w:val="24"/>
          <w:szCs w:val="24"/>
        </w:rPr>
        <w:t>Under the Freedom of Information Act, please can I request the following information:</w:t>
      </w:r>
    </w:p>
    <w:p w14:paraId="021DB2B1" w14:textId="77777777" w:rsidR="002179E4" w:rsidRDefault="002179E4" w:rsidP="002179E4">
      <w:pPr>
        <w:spacing w:after="160"/>
        <w:rPr>
          <w:rFonts w:ascii="Aptos" w:hAnsi="Aptos"/>
          <w:sz w:val="24"/>
          <w:szCs w:val="24"/>
        </w:rPr>
      </w:pPr>
      <w:r>
        <w:rPr>
          <w:rFonts w:ascii="Aptos" w:hAnsi="Aptos"/>
          <w:sz w:val="24"/>
          <w:szCs w:val="24"/>
        </w:rPr>
        <w:t>I am interested to understand how you ensure more efficient financial and HR performance management of your Trust. Could you let me know if you use any particular software to support the financial and HR activities/tasks in the table below.  </w:t>
      </w:r>
    </w:p>
    <w:tbl>
      <w:tblPr>
        <w:tblW w:w="9918" w:type="dxa"/>
        <w:tblCellMar>
          <w:left w:w="0" w:type="dxa"/>
          <w:right w:w="0" w:type="dxa"/>
        </w:tblCellMar>
        <w:tblLook w:val="04A0" w:firstRow="1" w:lastRow="0" w:firstColumn="1" w:lastColumn="0" w:noHBand="0" w:noVBand="1"/>
      </w:tblPr>
      <w:tblGrid>
        <w:gridCol w:w="1509"/>
        <w:gridCol w:w="1569"/>
        <w:gridCol w:w="1635"/>
        <w:gridCol w:w="1730"/>
        <w:gridCol w:w="1715"/>
        <w:gridCol w:w="1760"/>
      </w:tblGrid>
      <w:tr w:rsidR="002179E4" w14:paraId="7122E9F5" w14:textId="77777777" w:rsidTr="002179E4">
        <w:tc>
          <w:tcPr>
            <w:tcW w:w="1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5CEA25" w14:textId="77777777" w:rsidR="002179E4" w:rsidRDefault="002179E4">
            <w:pPr>
              <w:rPr>
                <w:rFonts w:ascii="Aptos" w:hAnsi="Aptos"/>
                <w:sz w:val="24"/>
                <w:szCs w:val="24"/>
              </w:rPr>
            </w:pPr>
            <w:r>
              <w:rPr>
                <w:rFonts w:ascii="Aptos" w:hAnsi="Aptos"/>
                <w:b/>
                <w:bCs/>
              </w:rPr>
              <w:t>Category</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8F6FFA" w14:textId="77777777" w:rsidR="002179E4" w:rsidRDefault="002179E4">
            <w:pPr>
              <w:rPr>
                <w:rFonts w:ascii="Aptos" w:hAnsi="Aptos"/>
                <w:sz w:val="24"/>
                <w:szCs w:val="24"/>
              </w:rPr>
            </w:pPr>
            <w:r>
              <w:rPr>
                <w:rFonts w:ascii="Aptos" w:hAnsi="Aptos"/>
                <w:b/>
                <w:bCs/>
              </w:rPr>
              <w:t>Activities</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78ED5" w14:textId="77777777" w:rsidR="002179E4" w:rsidRDefault="002179E4">
            <w:pPr>
              <w:rPr>
                <w:rFonts w:ascii="Aptos" w:hAnsi="Aptos"/>
                <w:sz w:val="24"/>
                <w:szCs w:val="24"/>
              </w:rPr>
            </w:pPr>
            <w:r>
              <w:rPr>
                <w:rFonts w:ascii="Aptos" w:hAnsi="Aptos"/>
                <w:b/>
                <w:bCs/>
              </w:rPr>
              <w:t>Tasks</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F4004" w14:textId="77777777" w:rsidR="002179E4" w:rsidRDefault="002179E4">
            <w:pPr>
              <w:rPr>
                <w:rFonts w:ascii="Aptos" w:hAnsi="Aptos"/>
                <w:sz w:val="24"/>
                <w:szCs w:val="24"/>
              </w:rPr>
            </w:pPr>
            <w:r>
              <w:rPr>
                <w:rFonts w:ascii="Aptos" w:hAnsi="Aptos"/>
                <w:b/>
                <w:bCs/>
              </w:rPr>
              <w:t>What software/tools do you use to support this task?</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7D3F7" w14:textId="77777777" w:rsidR="002179E4" w:rsidRDefault="002179E4">
            <w:pPr>
              <w:rPr>
                <w:rFonts w:ascii="Aptos" w:hAnsi="Aptos"/>
                <w:sz w:val="24"/>
                <w:szCs w:val="24"/>
              </w:rPr>
            </w:pPr>
            <w:r>
              <w:rPr>
                <w:rFonts w:ascii="Aptos" w:hAnsi="Aptos"/>
                <w:b/>
                <w:bCs/>
              </w:rPr>
              <w:t>How much did you spend in FY 23/24 on this software/tool?</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B5D9B" w14:textId="77777777" w:rsidR="002179E4" w:rsidRDefault="002179E4">
            <w:pPr>
              <w:rPr>
                <w:rFonts w:ascii="Aptos" w:hAnsi="Aptos"/>
                <w:sz w:val="24"/>
                <w:szCs w:val="24"/>
              </w:rPr>
            </w:pPr>
            <w:r>
              <w:rPr>
                <w:rFonts w:ascii="Aptos" w:hAnsi="Aptos"/>
                <w:b/>
                <w:bCs/>
              </w:rPr>
              <w:t>If not currently using software/tools, do you plan to adopt specific software/tools to support these activities in FY 25/26?</w:t>
            </w:r>
          </w:p>
        </w:tc>
      </w:tr>
      <w:tr w:rsidR="002179E4" w14:paraId="78E9D047" w14:textId="77777777" w:rsidTr="002179E4">
        <w:tc>
          <w:tcPr>
            <w:tcW w:w="1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6565C" w14:textId="77777777" w:rsidR="002179E4" w:rsidRDefault="002179E4">
            <w:pPr>
              <w:jc w:val="center"/>
              <w:rPr>
                <w:rFonts w:ascii="Aptos" w:hAnsi="Aptos"/>
                <w:sz w:val="24"/>
                <w:szCs w:val="24"/>
              </w:rPr>
            </w:pPr>
            <w:r>
              <w:rPr>
                <w:rFonts w:ascii="Aptos" w:hAnsi="Aptos"/>
              </w:rPr>
              <w:t>Finance performance and management</w:t>
            </w:r>
          </w:p>
        </w:tc>
        <w:tc>
          <w:tcPr>
            <w:tcW w:w="158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DBF916" w14:textId="77777777" w:rsidR="002179E4" w:rsidRDefault="002179E4">
            <w:pPr>
              <w:rPr>
                <w:rFonts w:ascii="Aptos" w:hAnsi="Aptos"/>
                <w:sz w:val="24"/>
                <w:szCs w:val="24"/>
              </w:rPr>
            </w:pPr>
            <w:r>
              <w:rPr>
                <w:rFonts w:ascii="Aptos" w:hAnsi="Aptos"/>
              </w:rPr>
              <w:t>Enterprise planning and budgeting</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AEFAFE4" w14:textId="77777777" w:rsidR="002179E4" w:rsidRDefault="002179E4">
            <w:pPr>
              <w:rPr>
                <w:rFonts w:ascii="Aptos" w:hAnsi="Aptos"/>
                <w:sz w:val="24"/>
                <w:szCs w:val="24"/>
              </w:rPr>
            </w:pPr>
            <w:r>
              <w:rPr>
                <w:rFonts w:ascii="Aptos" w:hAnsi="Aptos"/>
              </w:rPr>
              <w:t>Budgeting and financial planning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283B6AB6"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0A799A64"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624B2BC" w14:textId="77777777" w:rsidR="002179E4" w:rsidRDefault="002179E4">
            <w:pPr>
              <w:rPr>
                <w:rFonts w:ascii="Aptos" w:hAnsi="Aptos"/>
                <w:sz w:val="24"/>
                <w:szCs w:val="24"/>
              </w:rPr>
            </w:pPr>
            <w:r>
              <w:rPr>
                <w:rFonts w:ascii="Aptos" w:hAnsi="Aptos"/>
              </w:rPr>
              <w:t> </w:t>
            </w:r>
          </w:p>
        </w:tc>
      </w:tr>
      <w:tr w:rsidR="002179E4" w14:paraId="20A17832"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3CE828E8" w14:textId="77777777" w:rsidR="002179E4" w:rsidRDefault="002179E4">
            <w:pPr>
              <w:rPr>
                <w:rFonts w:ascii="Aptos" w:hAnsi="Aptos" w:cs="Calibri"/>
                <w:sz w:val="24"/>
                <w:szCs w:val="24"/>
              </w:rPr>
            </w:pPr>
          </w:p>
        </w:tc>
        <w:tc>
          <w:tcPr>
            <w:tcW w:w="0" w:type="auto"/>
            <w:vMerge/>
            <w:tcBorders>
              <w:top w:val="nil"/>
              <w:left w:val="nil"/>
              <w:bottom w:val="single" w:sz="8" w:space="0" w:color="auto"/>
              <w:right w:val="single" w:sz="8" w:space="0" w:color="auto"/>
            </w:tcBorders>
            <w:vAlign w:val="center"/>
            <w:hideMark/>
          </w:tcPr>
          <w:p w14:paraId="31762286" w14:textId="77777777" w:rsidR="002179E4" w:rsidRDefault="002179E4">
            <w:pPr>
              <w:rPr>
                <w:rFonts w:ascii="Aptos" w:hAnsi="Aptos" w:cs="Calibri"/>
                <w:sz w:val="24"/>
                <w:szCs w:val="24"/>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1C174B25" w14:textId="77777777" w:rsidR="002179E4" w:rsidRDefault="002179E4">
            <w:pPr>
              <w:rPr>
                <w:rFonts w:ascii="Aptos" w:hAnsi="Aptos"/>
                <w:sz w:val="24"/>
                <w:szCs w:val="24"/>
              </w:rPr>
            </w:pPr>
            <w:r>
              <w:rPr>
                <w:rFonts w:ascii="Aptos" w:hAnsi="Aptos"/>
              </w:rPr>
              <w:t>Workforce planning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44AA8376"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5C822879"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857854C" w14:textId="77777777" w:rsidR="002179E4" w:rsidRDefault="002179E4">
            <w:pPr>
              <w:rPr>
                <w:rFonts w:ascii="Aptos" w:hAnsi="Aptos"/>
                <w:sz w:val="24"/>
                <w:szCs w:val="24"/>
              </w:rPr>
            </w:pPr>
            <w:r>
              <w:rPr>
                <w:rFonts w:ascii="Aptos" w:hAnsi="Aptos"/>
              </w:rPr>
              <w:t> </w:t>
            </w:r>
          </w:p>
        </w:tc>
      </w:tr>
      <w:tr w:rsidR="002179E4" w14:paraId="7176BBAD"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6D8CE9DB" w14:textId="77777777" w:rsidR="002179E4" w:rsidRDefault="002179E4">
            <w:pPr>
              <w:rPr>
                <w:rFonts w:ascii="Aptos" w:hAnsi="Aptos" w:cs="Calibri"/>
                <w:sz w:val="24"/>
                <w:szCs w:val="24"/>
              </w:rPr>
            </w:pPr>
          </w:p>
        </w:tc>
        <w:tc>
          <w:tcPr>
            <w:tcW w:w="0" w:type="auto"/>
            <w:vMerge/>
            <w:tcBorders>
              <w:top w:val="nil"/>
              <w:left w:val="nil"/>
              <w:bottom w:val="single" w:sz="8" w:space="0" w:color="auto"/>
              <w:right w:val="single" w:sz="8" w:space="0" w:color="auto"/>
            </w:tcBorders>
            <w:vAlign w:val="center"/>
            <w:hideMark/>
          </w:tcPr>
          <w:p w14:paraId="51F472A4" w14:textId="77777777" w:rsidR="002179E4" w:rsidRDefault="002179E4">
            <w:pPr>
              <w:rPr>
                <w:rFonts w:ascii="Aptos" w:hAnsi="Aptos" w:cs="Calibri"/>
                <w:sz w:val="24"/>
                <w:szCs w:val="24"/>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29DECFA0" w14:textId="77777777" w:rsidR="002179E4" w:rsidRDefault="002179E4">
            <w:pPr>
              <w:rPr>
                <w:rFonts w:ascii="Aptos" w:hAnsi="Aptos"/>
                <w:sz w:val="24"/>
                <w:szCs w:val="24"/>
              </w:rPr>
            </w:pPr>
            <w:r>
              <w:rPr>
                <w:rFonts w:ascii="Aptos" w:hAnsi="Aptos"/>
              </w:rPr>
              <w:t>Strategic modelling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63D002FE"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E0FAA42"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A037399" w14:textId="77777777" w:rsidR="002179E4" w:rsidRDefault="002179E4">
            <w:pPr>
              <w:rPr>
                <w:rFonts w:ascii="Aptos" w:hAnsi="Aptos"/>
                <w:sz w:val="24"/>
                <w:szCs w:val="24"/>
              </w:rPr>
            </w:pPr>
            <w:r>
              <w:rPr>
                <w:rFonts w:ascii="Aptos" w:hAnsi="Aptos"/>
              </w:rPr>
              <w:t> </w:t>
            </w:r>
          </w:p>
        </w:tc>
      </w:tr>
      <w:tr w:rsidR="002179E4" w14:paraId="27015887"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730AC8DE" w14:textId="77777777" w:rsidR="002179E4" w:rsidRDefault="002179E4">
            <w:pPr>
              <w:rPr>
                <w:rFonts w:ascii="Aptos" w:hAnsi="Aptos" w:cs="Calibri"/>
                <w:sz w:val="24"/>
                <w:szCs w:val="24"/>
              </w:rPr>
            </w:pP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7FC8D193" w14:textId="77777777" w:rsidR="002179E4" w:rsidRDefault="002179E4">
            <w:pPr>
              <w:rPr>
                <w:rFonts w:ascii="Aptos" w:hAnsi="Aptos"/>
                <w:sz w:val="24"/>
                <w:szCs w:val="24"/>
              </w:rPr>
            </w:pPr>
            <w:r>
              <w:rPr>
                <w:rFonts w:ascii="Aptos" w:hAnsi="Aptos"/>
              </w:rPr>
              <w:t>Account reconciliation</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561CE804" w14:textId="77777777" w:rsidR="002179E4" w:rsidRDefault="002179E4">
            <w:pPr>
              <w:rPr>
                <w:rFonts w:ascii="Aptos" w:hAnsi="Aptos"/>
                <w:sz w:val="24"/>
                <w:szCs w:val="24"/>
              </w:rPr>
            </w:pPr>
            <w:r>
              <w:rPr>
                <w:rFonts w:ascii="Aptos" w:hAnsi="Aptos"/>
              </w:rPr>
              <w:t>Reconciliation compliance and transaction matching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2DFDC5C9" w14:textId="4BB81584" w:rsidR="002179E4" w:rsidRDefault="002179E4">
            <w:pPr>
              <w:rPr>
                <w:rFonts w:ascii="Aptos" w:hAnsi="Aptos"/>
                <w:sz w:val="24"/>
                <w:szCs w:val="24"/>
              </w:rPr>
            </w:pPr>
            <w:r>
              <w:rPr>
                <w:rFonts w:ascii="Aptos" w:hAnsi="Aptos"/>
              </w:rPr>
              <w:t> </w:t>
            </w:r>
            <w:r w:rsidR="00452AFD">
              <w:rPr>
                <w:rFonts w:ascii="Aptos" w:hAnsi="Aptos"/>
              </w:rPr>
              <w:t>Oracle, Excel</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7B996BCF"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7C9E274" w14:textId="77777777" w:rsidR="002179E4" w:rsidRDefault="002179E4">
            <w:pPr>
              <w:rPr>
                <w:rFonts w:ascii="Aptos" w:hAnsi="Aptos"/>
                <w:sz w:val="24"/>
                <w:szCs w:val="24"/>
              </w:rPr>
            </w:pPr>
            <w:r>
              <w:rPr>
                <w:rFonts w:ascii="Aptos" w:hAnsi="Aptos"/>
              </w:rPr>
              <w:t> </w:t>
            </w:r>
          </w:p>
        </w:tc>
      </w:tr>
      <w:tr w:rsidR="002179E4" w14:paraId="25CA7EC1"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79AE0B75" w14:textId="77777777" w:rsidR="002179E4" w:rsidRDefault="002179E4">
            <w:pPr>
              <w:rPr>
                <w:rFonts w:ascii="Aptos" w:hAnsi="Aptos" w:cs="Calibri"/>
                <w:sz w:val="24"/>
                <w:szCs w:val="24"/>
              </w:rPr>
            </w:pPr>
          </w:p>
        </w:tc>
        <w:tc>
          <w:tcPr>
            <w:tcW w:w="158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4FA6E3C" w14:textId="77777777" w:rsidR="002179E4" w:rsidRDefault="002179E4">
            <w:pPr>
              <w:rPr>
                <w:rFonts w:ascii="Aptos" w:hAnsi="Aptos"/>
                <w:sz w:val="24"/>
                <w:szCs w:val="24"/>
              </w:rPr>
            </w:pPr>
            <w:r>
              <w:rPr>
                <w:rFonts w:ascii="Aptos" w:hAnsi="Aptos"/>
              </w:rPr>
              <w:t>Financial Consolidation and Close</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3663A879" w14:textId="77777777" w:rsidR="002179E4" w:rsidRDefault="002179E4">
            <w:pPr>
              <w:rPr>
                <w:rFonts w:ascii="Aptos" w:hAnsi="Aptos"/>
                <w:sz w:val="24"/>
                <w:szCs w:val="24"/>
              </w:rPr>
            </w:pPr>
            <w:r>
              <w:rPr>
                <w:rFonts w:ascii="Aptos" w:hAnsi="Aptos"/>
              </w:rPr>
              <w:t>Financial consolidation</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2842F809" w14:textId="4B8F529A" w:rsidR="002179E4" w:rsidRDefault="002179E4">
            <w:pPr>
              <w:rPr>
                <w:rFonts w:ascii="Aptos" w:hAnsi="Aptos"/>
                <w:sz w:val="24"/>
                <w:szCs w:val="24"/>
              </w:rPr>
            </w:pPr>
            <w:r>
              <w:rPr>
                <w:rFonts w:ascii="Aptos" w:hAnsi="Aptos"/>
              </w:rPr>
              <w:t> </w:t>
            </w:r>
            <w:r w:rsidR="00452AFD">
              <w:rPr>
                <w:rFonts w:ascii="Aptos" w:hAnsi="Aptos"/>
              </w:rPr>
              <w:t>Oracle, Excel</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2C322F16"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C453337" w14:textId="77777777" w:rsidR="002179E4" w:rsidRDefault="002179E4">
            <w:pPr>
              <w:rPr>
                <w:rFonts w:ascii="Aptos" w:hAnsi="Aptos"/>
                <w:sz w:val="24"/>
                <w:szCs w:val="24"/>
              </w:rPr>
            </w:pPr>
            <w:r>
              <w:rPr>
                <w:rFonts w:ascii="Aptos" w:hAnsi="Aptos"/>
              </w:rPr>
              <w:t> </w:t>
            </w:r>
          </w:p>
        </w:tc>
      </w:tr>
      <w:tr w:rsidR="002179E4" w14:paraId="075CE78C"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646D674F" w14:textId="77777777" w:rsidR="002179E4" w:rsidRDefault="002179E4">
            <w:pPr>
              <w:rPr>
                <w:rFonts w:ascii="Aptos" w:hAnsi="Aptos" w:cs="Calibri"/>
                <w:sz w:val="24"/>
                <w:szCs w:val="24"/>
              </w:rPr>
            </w:pPr>
          </w:p>
        </w:tc>
        <w:tc>
          <w:tcPr>
            <w:tcW w:w="0" w:type="auto"/>
            <w:vMerge/>
            <w:tcBorders>
              <w:top w:val="nil"/>
              <w:left w:val="nil"/>
              <w:bottom w:val="single" w:sz="8" w:space="0" w:color="auto"/>
              <w:right w:val="single" w:sz="8" w:space="0" w:color="auto"/>
            </w:tcBorders>
            <w:vAlign w:val="center"/>
            <w:hideMark/>
          </w:tcPr>
          <w:p w14:paraId="5421408D" w14:textId="77777777" w:rsidR="002179E4" w:rsidRDefault="002179E4">
            <w:pPr>
              <w:rPr>
                <w:rFonts w:ascii="Aptos" w:hAnsi="Aptos" w:cs="Calibri"/>
                <w:sz w:val="24"/>
                <w:szCs w:val="24"/>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1AB64EEC" w14:textId="77777777" w:rsidR="002179E4" w:rsidRDefault="002179E4">
            <w:pPr>
              <w:rPr>
                <w:rFonts w:ascii="Aptos" w:hAnsi="Aptos"/>
                <w:sz w:val="24"/>
                <w:szCs w:val="24"/>
              </w:rPr>
            </w:pPr>
            <w:r>
              <w:rPr>
                <w:rFonts w:ascii="Aptos" w:hAnsi="Aptos"/>
              </w:rPr>
              <w:t>Close process and management</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5EFE6436" w14:textId="7579E483" w:rsidR="002179E4" w:rsidRDefault="002179E4">
            <w:pPr>
              <w:rPr>
                <w:rFonts w:ascii="Aptos" w:hAnsi="Aptos"/>
                <w:sz w:val="24"/>
                <w:szCs w:val="24"/>
              </w:rPr>
            </w:pPr>
            <w:r>
              <w:rPr>
                <w:rFonts w:ascii="Aptos" w:hAnsi="Aptos"/>
              </w:rPr>
              <w:t> </w:t>
            </w:r>
            <w:r w:rsidR="00452AFD">
              <w:rPr>
                <w:rFonts w:ascii="Aptos" w:hAnsi="Aptos"/>
              </w:rPr>
              <w:t> Oracle</w:t>
            </w:r>
            <w:r w:rsidR="00452AFD">
              <w:rPr>
                <w:rFonts w:ascii="Aptos" w:hAnsi="Aptos"/>
              </w:rPr>
              <w:t>, Excel</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0575976"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20FE8A6" w14:textId="77777777" w:rsidR="002179E4" w:rsidRDefault="002179E4">
            <w:pPr>
              <w:rPr>
                <w:rFonts w:ascii="Aptos" w:hAnsi="Aptos"/>
                <w:sz w:val="24"/>
                <w:szCs w:val="24"/>
              </w:rPr>
            </w:pPr>
            <w:r>
              <w:rPr>
                <w:rFonts w:ascii="Aptos" w:hAnsi="Aptos"/>
              </w:rPr>
              <w:t> </w:t>
            </w:r>
          </w:p>
        </w:tc>
      </w:tr>
      <w:tr w:rsidR="002179E4" w14:paraId="10FDF9E4"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122BA507" w14:textId="77777777" w:rsidR="002179E4" w:rsidRDefault="002179E4">
            <w:pPr>
              <w:rPr>
                <w:rFonts w:ascii="Aptos" w:hAnsi="Aptos" w:cs="Calibri"/>
                <w:sz w:val="24"/>
                <w:szCs w:val="24"/>
              </w:rPr>
            </w:pPr>
          </w:p>
        </w:tc>
        <w:tc>
          <w:tcPr>
            <w:tcW w:w="0" w:type="auto"/>
            <w:vMerge/>
            <w:tcBorders>
              <w:top w:val="nil"/>
              <w:left w:val="nil"/>
              <w:bottom w:val="single" w:sz="8" w:space="0" w:color="auto"/>
              <w:right w:val="single" w:sz="8" w:space="0" w:color="auto"/>
            </w:tcBorders>
            <w:vAlign w:val="center"/>
            <w:hideMark/>
          </w:tcPr>
          <w:p w14:paraId="2F66B5BE" w14:textId="77777777" w:rsidR="002179E4" w:rsidRDefault="002179E4">
            <w:pPr>
              <w:rPr>
                <w:rFonts w:ascii="Aptos" w:hAnsi="Aptos" w:cs="Calibri"/>
                <w:sz w:val="24"/>
                <w:szCs w:val="24"/>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1256F658" w14:textId="77777777" w:rsidR="002179E4" w:rsidRDefault="002179E4">
            <w:pPr>
              <w:rPr>
                <w:rFonts w:ascii="Aptos" w:hAnsi="Aptos"/>
                <w:sz w:val="24"/>
                <w:szCs w:val="24"/>
              </w:rPr>
            </w:pPr>
            <w:r>
              <w:rPr>
                <w:rFonts w:ascii="Aptos" w:hAnsi="Aptos"/>
              </w:rPr>
              <w:t>Custom calculations</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2D3549EA"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70615578"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118D706" w14:textId="77777777" w:rsidR="002179E4" w:rsidRDefault="002179E4">
            <w:pPr>
              <w:rPr>
                <w:rFonts w:ascii="Aptos" w:hAnsi="Aptos"/>
                <w:sz w:val="24"/>
                <w:szCs w:val="24"/>
              </w:rPr>
            </w:pPr>
            <w:r>
              <w:rPr>
                <w:rFonts w:ascii="Aptos" w:hAnsi="Aptos"/>
              </w:rPr>
              <w:t> </w:t>
            </w:r>
          </w:p>
        </w:tc>
      </w:tr>
      <w:tr w:rsidR="002179E4" w14:paraId="38B4D381"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7A686B34" w14:textId="77777777" w:rsidR="002179E4" w:rsidRDefault="002179E4">
            <w:pPr>
              <w:rPr>
                <w:rFonts w:ascii="Aptos" w:hAnsi="Aptos" w:cs="Calibri"/>
                <w:sz w:val="24"/>
                <w:szCs w:val="24"/>
              </w:rPr>
            </w:pPr>
          </w:p>
        </w:tc>
        <w:tc>
          <w:tcPr>
            <w:tcW w:w="158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2E59FC2" w14:textId="77777777" w:rsidR="002179E4" w:rsidRDefault="002179E4">
            <w:pPr>
              <w:rPr>
                <w:rFonts w:ascii="Aptos" w:hAnsi="Aptos"/>
                <w:sz w:val="24"/>
                <w:szCs w:val="24"/>
              </w:rPr>
            </w:pPr>
            <w:r>
              <w:rPr>
                <w:rFonts w:ascii="Aptos" w:hAnsi="Aptos"/>
              </w:rPr>
              <w:t>Reporting</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E2E7E51" w14:textId="77777777" w:rsidR="002179E4" w:rsidRDefault="002179E4">
            <w:pPr>
              <w:rPr>
                <w:rFonts w:ascii="Aptos" w:hAnsi="Aptos"/>
                <w:sz w:val="24"/>
                <w:szCs w:val="24"/>
              </w:rPr>
            </w:pPr>
            <w:r>
              <w:rPr>
                <w:rFonts w:ascii="Aptos" w:hAnsi="Aptos"/>
              </w:rPr>
              <w:t>Management reporting and dashboards</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28B09CAE" w14:textId="3E1AD5BC" w:rsidR="002179E4" w:rsidRDefault="002179E4">
            <w:pPr>
              <w:rPr>
                <w:rFonts w:ascii="Aptos" w:hAnsi="Aptos"/>
                <w:sz w:val="24"/>
                <w:szCs w:val="24"/>
              </w:rPr>
            </w:pPr>
            <w:r>
              <w:rPr>
                <w:rFonts w:ascii="Aptos" w:hAnsi="Aptos"/>
              </w:rPr>
              <w:t> </w:t>
            </w:r>
            <w:r w:rsidR="00452AFD">
              <w:rPr>
                <w:rFonts w:ascii="Aptos" w:hAnsi="Aptos"/>
              </w:rPr>
              <w:t> Oracle</w:t>
            </w:r>
            <w:r w:rsidR="00452AFD">
              <w:rPr>
                <w:rFonts w:ascii="Aptos" w:hAnsi="Aptos"/>
              </w:rPr>
              <w:t>, Excel, Microsoft Power BI</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1A777BFB"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4DC0B92" w14:textId="77777777" w:rsidR="002179E4" w:rsidRDefault="002179E4">
            <w:pPr>
              <w:rPr>
                <w:rFonts w:ascii="Aptos" w:hAnsi="Aptos"/>
                <w:sz w:val="24"/>
                <w:szCs w:val="24"/>
              </w:rPr>
            </w:pPr>
            <w:r>
              <w:rPr>
                <w:rFonts w:ascii="Aptos" w:hAnsi="Aptos"/>
              </w:rPr>
              <w:t> </w:t>
            </w:r>
          </w:p>
        </w:tc>
      </w:tr>
      <w:tr w:rsidR="002179E4" w14:paraId="01A59FB9"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0C22D242" w14:textId="77777777" w:rsidR="002179E4" w:rsidRDefault="002179E4">
            <w:pPr>
              <w:rPr>
                <w:rFonts w:ascii="Aptos" w:hAnsi="Aptos" w:cs="Calibri"/>
                <w:sz w:val="24"/>
                <w:szCs w:val="24"/>
              </w:rPr>
            </w:pPr>
          </w:p>
        </w:tc>
        <w:tc>
          <w:tcPr>
            <w:tcW w:w="0" w:type="auto"/>
            <w:vMerge/>
            <w:tcBorders>
              <w:top w:val="nil"/>
              <w:left w:val="nil"/>
              <w:bottom w:val="single" w:sz="8" w:space="0" w:color="auto"/>
              <w:right w:val="single" w:sz="8" w:space="0" w:color="auto"/>
            </w:tcBorders>
            <w:vAlign w:val="center"/>
            <w:hideMark/>
          </w:tcPr>
          <w:p w14:paraId="2EE8F203" w14:textId="77777777" w:rsidR="002179E4" w:rsidRDefault="002179E4">
            <w:pPr>
              <w:rPr>
                <w:rFonts w:ascii="Aptos" w:hAnsi="Aptos" w:cs="Calibri"/>
                <w:sz w:val="24"/>
                <w:szCs w:val="24"/>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3999343B" w14:textId="77777777" w:rsidR="002179E4" w:rsidRDefault="002179E4">
            <w:pPr>
              <w:rPr>
                <w:rFonts w:ascii="Aptos" w:hAnsi="Aptos"/>
                <w:sz w:val="24"/>
                <w:szCs w:val="24"/>
              </w:rPr>
            </w:pPr>
            <w:r>
              <w:rPr>
                <w:rFonts w:ascii="Aptos" w:hAnsi="Aptos"/>
              </w:rPr>
              <w:t>Financial reporting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45759ECA" w14:textId="4A145261" w:rsidR="002179E4" w:rsidRDefault="002179E4">
            <w:pPr>
              <w:rPr>
                <w:rFonts w:ascii="Aptos" w:hAnsi="Aptos"/>
                <w:sz w:val="24"/>
                <w:szCs w:val="24"/>
              </w:rPr>
            </w:pPr>
            <w:r>
              <w:rPr>
                <w:rFonts w:ascii="Aptos" w:hAnsi="Aptos"/>
              </w:rPr>
              <w:t> </w:t>
            </w:r>
            <w:r w:rsidR="00452AFD">
              <w:rPr>
                <w:rFonts w:ascii="Aptos" w:hAnsi="Aptos"/>
              </w:rPr>
              <w:t> Oracle</w:t>
            </w:r>
            <w:r w:rsidR="00452AFD">
              <w:rPr>
                <w:rFonts w:ascii="Aptos" w:hAnsi="Aptos"/>
              </w:rPr>
              <w:t>, Excel, Microsoft Power BI</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4C597FAD"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083F6F4" w14:textId="77777777" w:rsidR="002179E4" w:rsidRDefault="002179E4">
            <w:pPr>
              <w:rPr>
                <w:rFonts w:ascii="Aptos" w:hAnsi="Aptos"/>
                <w:sz w:val="24"/>
                <w:szCs w:val="24"/>
              </w:rPr>
            </w:pPr>
            <w:r>
              <w:rPr>
                <w:rFonts w:ascii="Aptos" w:hAnsi="Aptos"/>
              </w:rPr>
              <w:t> </w:t>
            </w:r>
          </w:p>
        </w:tc>
      </w:tr>
      <w:tr w:rsidR="002179E4" w14:paraId="0ABBB5A8"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49ED2EB5" w14:textId="77777777" w:rsidR="002179E4" w:rsidRDefault="002179E4">
            <w:pPr>
              <w:rPr>
                <w:rFonts w:ascii="Aptos" w:hAnsi="Aptos" w:cs="Calibri"/>
                <w:sz w:val="24"/>
                <w:szCs w:val="24"/>
              </w:rPr>
            </w:pP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2B25BFEE" w14:textId="77777777" w:rsidR="002179E4" w:rsidRDefault="002179E4">
            <w:pPr>
              <w:rPr>
                <w:rFonts w:ascii="Aptos" w:hAnsi="Aptos"/>
                <w:sz w:val="24"/>
                <w:szCs w:val="24"/>
              </w:rPr>
            </w:pPr>
            <w:r>
              <w:rPr>
                <w:rFonts w:ascii="Aptos" w:hAnsi="Aptos"/>
              </w:rPr>
              <w:t>Profitability and Cost management</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6240DB29" w14:textId="77777777" w:rsidR="002179E4" w:rsidRDefault="002179E4">
            <w:pPr>
              <w:rPr>
                <w:rFonts w:ascii="Aptos" w:hAnsi="Aptos"/>
                <w:sz w:val="24"/>
                <w:szCs w:val="24"/>
              </w:rPr>
            </w:pPr>
            <w:r>
              <w:rPr>
                <w:rFonts w:ascii="Aptos" w:hAnsi="Aptos"/>
              </w:rPr>
              <w:t>Profitability and Cost management</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6D249B98"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071FF0B"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0522755" w14:textId="77777777" w:rsidR="002179E4" w:rsidRDefault="002179E4">
            <w:pPr>
              <w:rPr>
                <w:rFonts w:ascii="Aptos" w:hAnsi="Aptos"/>
                <w:sz w:val="24"/>
                <w:szCs w:val="24"/>
              </w:rPr>
            </w:pPr>
            <w:r>
              <w:rPr>
                <w:rFonts w:ascii="Aptos" w:hAnsi="Aptos"/>
              </w:rPr>
              <w:t> </w:t>
            </w:r>
          </w:p>
        </w:tc>
      </w:tr>
      <w:tr w:rsidR="002179E4" w14:paraId="27CFECAA"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5E34B656" w14:textId="77777777" w:rsidR="002179E4" w:rsidRDefault="002179E4">
            <w:pPr>
              <w:rPr>
                <w:rFonts w:ascii="Aptos" w:hAnsi="Aptos" w:cs="Calibri"/>
                <w:sz w:val="24"/>
                <w:szCs w:val="24"/>
              </w:rPr>
            </w:pP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2743E5F3" w14:textId="77777777" w:rsidR="002179E4" w:rsidRDefault="002179E4">
            <w:pPr>
              <w:rPr>
                <w:rFonts w:ascii="Aptos" w:hAnsi="Aptos"/>
                <w:sz w:val="24"/>
                <w:szCs w:val="24"/>
              </w:rPr>
            </w:pPr>
            <w:r>
              <w:rPr>
                <w:rFonts w:ascii="Aptos" w:hAnsi="Aptos"/>
              </w:rPr>
              <w:t>Tax reporting</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2D9538C" w14:textId="77777777" w:rsidR="002179E4" w:rsidRDefault="002179E4">
            <w:pPr>
              <w:rPr>
                <w:rFonts w:ascii="Aptos" w:hAnsi="Aptos"/>
                <w:sz w:val="24"/>
                <w:szCs w:val="24"/>
              </w:rPr>
            </w:pPr>
            <w:r>
              <w:rPr>
                <w:rFonts w:ascii="Aptos" w:hAnsi="Aptos"/>
              </w:rPr>
              <w:t>Tax reporting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16670B83"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0A315891"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21F5A17" w14:textId="77777777" w:rsidR="002179E4" w:rsidRDefault="002179E4">
            <w:pPr>
              <w:rPr>
                <w:rFonts w:ascii="Aptos" w:hAnsi="Aptos"/>
                <w:sz w:val="24"/>
                <w:szCs w:val="24"/>
              </w:rPr>
            </w:pPr>
            <w:r>
              <w:rPr>
                <w:rFonts w:ascii="Aptos" w:hAnsi="Aptos"/>
              </w:rPr>
              <w:t> </w:t>
            </w:r>
          </w:p>
        </w:tc>
      </w:tr>
      <w:tr w:rsidR="002179E4" w14:paraId="4450F6F7"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6EB6F418" w14:textId="77777777" w:rsidR="002179E4" w:rsidRDefault="002179E4">
            <w:pPr>
              <w:rPr>
                <w:rFonts w:ascii="Aptos" w:hAnsi="Aptos" w:cs="Calibri"/>
                <w:sz w:val="24"/>
                <w:szCs w:val="24"/>
              </w:rPr>
            </w:pP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7BBF41B7" w14:textId="77777777" w:rsidR="002179E4" w:rsidRDefault="002179E4">
            <w:pPr>
              <w:rPr>
                <w:rFonts w:ascii="Aptos" w:hAnsi="Aptos"/>
                <w:sz w:val="24"/>
                <w:szCs w:val="24"/>
              </w:rPr>
            </w:pPr>
            <w:r>
              <w:rPr>
                <w:rFonts w:ascii="Aptos" w:hAnsi="Aptos"/>
              </w:rPr>
              <w:t>Enterprise Data Management</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348F334" w14:textId="77777777" w:rsidR="002179E4" w:rsidRDefault="002179E4">
            <w:pPr>
              <w:rPr>
                <w:rFonts w:ascii="Aptos" w:hAnsi="Aptos"/>
                <w:sz w:val="24"/>
                <w:szCs w:val="24"/>
              </w:rPr>
            </w:pPr>
            <w:r>
              <w:rPr>
                <w:rFonts w:ascii="Aptos" w:hAnsi="Aptos"/>
              </w:rPr>
              <w:t>Enterprise Data Management</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177BAC01" w14:textId="7CDB1925" w:rsidR="002179E4" w:rsidRDefault="002179E4">
            <w:pPr>
              <w:rPr>
                <w:rFonts w:ascii="Aptos" w:hAnsi="Aptos"/>
              </w:rPr>
            </w:pPr>
            <w:r>
              <w:rPr>
                <w:rFonts w:ascii="Aptos" w:hAnsi="Aptos"/>
              </w:rPr>
              <w:t> </w:t>
            </w:r>
            <w:r w:rsidR="00452AFD">
              <w:rPr>
                <w:rFonts w:ascii="Aptos" w:hAnsi="Aptos"/>
              </w:rPr>
              <w:t> Oracle</w:t>
            </w:r>
          </w:p>
          <w:p w14:paraId="50A6F71E" w14:textId="77777777" w:rsidR="00452AFD" w:rsidRDefault="00452AFD">
            <w:pPr>
              <w:rPr>
                <w:rFonts w:ascii="Aptos" w:hAnsi="Aptos"/>
                <w:sz w:val="24"/>
                <w:szCs w:val="24"/>
              </w:rPr>
            </w:pP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0632306"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64370F3" w14:textId="77777777" w:rsidR="002179E4" w:rsidRDefault="002179E4">
            <w:pPr>
              <w:rPr>
                <w:rFonts w:ascii="Aptos" w:hAnsi="Aptos"/>
                <w:sz w:val="24"/>
                <w:szCs w:val="24"/>
              </w:rPr>
            </w:pPr>
            <w:r>
              <w:rPr>
                <w:rFonts w:ascii="Aptos" w:hAnsi="Aptos"/>
              </w:rPr>
              <w:t> </w:t>
            </w:r>
          </w:p>
        </w:tc>
      </w:tr>
      <w:tr w:rsidR="002179E4" w14:paraId="77DDF850" w14:textId="77777777" w:rsidTr="002179E4">
        <w:tc>
          <w:tcPr>
            <w:tcW w:w="1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1F2FA7" w14:textId="77777777" w:rsidR="002179E4" w:rsidRDefault="002179E4">
            <w:pPr>
              <w:jc w:val="center"/>
              <w:rPr>
                <w:rFonts w:ascii="Aptos" w:hAnsi="Aptos"/>
                <w:sz w:val="24"/>
                <w:szCs w:val="24"/>
              </w:rPr>
            </w:pPr>
            <w:r>
              <w:rPr>
                <w:rFonts w:ascii="Aptos" w:hAnsi="Aptos"/>
              </w:rPr>
              <w:t>HR</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54741646" w14:textId="77777777" w:rsidR="002179E4" w:rsidRDefault="002179E4">
            <w:pPr>
              <w:rPr>
                <w:rFonts w:ascii="Aptos" w:hAnsi="Aptos"/>
                <w:sz w:val="24"/>
                <w:szCs w:val="24"/>
              </w:rPr>
            </w:pPr>
            <w:r>
              <w:rPr>
                <w:rFonts w:ascii="Aptos" w:hAnsi="Aptos"/>
              </w:rPr>
              <w:t>Workforce planning</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48757F8" w14:textId="77777777" w:rsidR="002179E4" w:rsidRDefault="002179E4">
            <w:pPr>
              <w:rPr>
                <w:rFonts w:ascii="Aptos" w:hAnsi="Aptos"/>
                <w:sz w:val="24"/>
                <w:szCs w:val="24"/>
              </w:rPr>
            </w:pPr>
            <w:r>
              <w:rPr>
                <w:rFonts w:ascii="Aptos" w:hAnsi="Aptos"/>
              </w:rPr>
              <w:t>Workforce planning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57468515"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476C551D"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20A1540" w14:textId="77777777" w:rsidR="002179E4" w:rsidRDefault="002179E4">
            <w:pPr>
              <w:rPr>
                <w:rFonts w:ascii="Aptos" w:hAnsi="Aptos"/>
                <w:sz w:val="24"/>
                <w:szCs w:val="24"/>
              </w:rPr>
            </w:pPr>
            <w:r>
              <w:rPr>
                <w:rFonts w:ascii="Aptos" w:hAnsi="Aptos"/>
              </w:rPr>
              <w:t> </w:t>
            </w:r>
          </w:p>
        </w:tc>
      </w:tr>
      <w:tr w:rsidR="002179E4" w14:paraId="24F8EA8F"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198BFA85" w14:textId="77777777" w:rsidR="002179E4" w:rsidRDefault="002179E4">
            <w:pPr>
              <w:rPr>
                <w:rFonts w:ascii="Aptos" w:hAnsi="Aptos" w:cs="Calibri"/>
                <w:sz w:val="24"/>
                <w:szCs w:val="24"/>
              </w:rPr>
            </w:pP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2A1671B2" w14:textId="77777777" w:rsidR="002179E4" w:rsidRDefault="002179E4">
            <w:pPr>
              <w:rPr>
                <w:rFonts w:ascii="Aptos" w:hAnsi="Aptos"/>
                <w:sz w:val="24"/>
                <w:szCs w:val="24"/>
              </w:rPr>
            </w:pPr>
            <w:r>
              <w:rPr>
                <w:rFonts w:ascii="Aptos" w:hAnsi="Aptos"/>
              </w:rPr>
              <w:t>Rostering</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3A14880A" w14:textId="77777777" w:rsidR="002179E4" w:rsidRDefault="002179E4">
            <w:pPr>
              <w:rPr>
                <w:rFonts w:ascii="Aptos" w:hAnsi="Aptos"/>
                <w:sz w:val="24"/>
                <w:szCs w:val="24"/>
              </w:rPr>
            </w:pPr>
            <w:r>
              <w:rPr>
                <w:rFonts w:ascii="Aptos" w:hAnsi="Aptos"/>
              </w:rPr>
              <w:t>Rostering</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40B3C152"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4B0C50E3"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287F619" w14:textId="77777777" w:rsidR="002179E4" w:rsidRDefault="002179E4">
            <w:pPr>
              <w:rPr>
                <w:rFonts w:ascii="Aptos" w:hAnsi="Aptos"/>
                <w:sz w:val="24"/>
                <w:szCs w:val="24"/>
              </w:rPr>
            </w:pPr>
            <w:r>
              <w:rPr>
                <w:rFonts w:ascii="Aptos" w:hAnsi="Aptos"/>
              </w:rPr>
              <w:t> </w:t>
            </w:r>
          </w:p>
        </w:tc>
      </w:tr>
      <w:tr w:rsidR="002179E4" w14:paraId="1AC11EA9"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7C4B42BE" w14:textId="77777777" w:rsidR="002179E4" w:rsidRDefault="002179E4">
            <w:pPr>
              <w:rPr>
                <w:rFonts w:ascii="Aptos" w:hAnsi="Aptos" w:cs="Calibri"/>
                <w:sz w:val="24"/>
                <w:szCs w:val="24"/>
              </w:rPr>
            </w:pP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6E4C6835" w14:textId="77777777" w:rsidR="002179E4" w:rsidRDefault="002179E4">
            <w:pPr>
              <w:rPr>
                <w:rFonts w:ascii="Aptos" w:hAnsi="Aptos"/>
                <w:sz w:val="24"/>
                <w:szCs w:val="24"/>
              </w:rPr>
            </w:pPr>
            <w:r>
              <w:rPr>
                <w:rFonts w:ascii="Aptos" w:hAnsi="Aptos"/>
              </w:rPr>
              <w:t>Recruitment</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446BCC2" w14:textId="77777777" w:rsidR="002179E4" w:rsidRDefault="002179E4">
            <w:pPr>
              <w:rPr>
                <w:rFonts w:ascii="Aptos" w:hAnsi="Aptos"/>
                <w:sz w:val="24"/>
                <w:szCs w:val="24"/>
              </w:rPr>
            </w:pPr>
            <w:r>
              <w:rPr>
                <w:rFonts w:ascii="Aptos" w:hAnsi="Aptos"/>
              </w:rPr>
              <w:t>Recruitment</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28C40990"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03AF9DCD"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34575B4" w14:textId="77777777" w:rsidR="002179E4" w:rsidRDefault="002179E4">
            <w:pPr>
              <w:rPr>
                <w:rFonts w:ascii="Aptos" w:hAnsi="Aptos"/>
                <w:sz w:val="24"/>
                <w:szCs w:val="24"/>
              </w:rPr>
            </w:pPr>
            <w:r>
              <w:rPr>
                <w:rFonts w:ascii="Aptos" w:hAnsi="Aptos"/>
              </w:rPr>
              <w:t> </w:t>
            </w:r>
          </w:p>
        </w:tc>
      </w:tr>
      <w:tr w:rsidR="002179E4" w14:paraId="79C566DF" w14:textId="77777777" w:rsidTr="002179E4">
        <w:tc>
          <w:tcPr>
            <w:tcW w:w="0" w:type="auto"/>
            <w:vMerge/>
            <w:tcBorders>
              <w:top w:val="nil"/>
              <w:left w:val="single" w:sz="8" w:space="0" w:color="auto"/>
              <w:bottom w:val="single" w:sz="8" w:space="0" w:color="auto"/>
              <w:right w:val="single" w:sz="8" w:space="0" w:color="auto"/>
            </w:tcBorders>
            <w:vAlign w:val="center"/>
            <w:hideMark/>
          </w:tcPr>
          <w:p w14:paraId="7DC1E993" w14:textId="77777777" w:rsidR="002179E4" w:rsidRDefault="002179E4">
            <w:pPr>
              <w:rPr>
                <w:rFonts w:ascii="Aptos" w:hAnsi="Aptos" w:cs="Calibri"/>
                <w:sz w:val="24"/>
                <w:szCs w:val="24"/>
              </w:rPr>
            </w:pP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14:paraId="132A9561" w14:textId="77777777" w:rsidR="002179E4" w:rsidRDefault="002179E4">
            <w:pPr>
              <w:rPr>
                <w:rFonts w:ascii="Aptos" w:hAnsi="Aptos"/>
                <w:sz w:val="24"/>
                <w:szCs w:val="24"/>
              </w:rPr>
            </w:pPr>
            <w:r>
              <w:rPr>
                <w:rFonts w:ascii="Aptos" w:hAnsi="Aptos"/>
              </w:rPr>
              <w:t>Expenses</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63B17025" w14:textId="77777777" w:rsidR="002179E4" w:rsidRDefault="002179E4">
            <w:pPr>
              <w:rPr>
                <w:rFonts w:ascii="Aptos" w:hAnsi="Aptos"/>
                <w:sz w:val="24"/>
                <w:szCs w:val="24"/>
              </w:rPr>
            </w:pPr>
            <w:r>
              <w:rPr>
                <w:rFonts w:ascii="Aptos" w:hAnsi="Aptos"/>
              </w:rPr>
              <w:t>Expenses</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29282757" w14:textId="77777777" w:rsidR="002179E4" w:rsidRDefault="002179E4">
            <w:pPr>
              <w:rPr>
                <w:rFonts w:ascii="Aptos" w:hAnsi="Aptos"/>
                <w:sz w:val="24"/>
                <w:szCs w:val="24"/>
              </w:rPr>
            </w:pPr>
            <w:r>
              <w:rPr>
                <w:rFonts w:ascii="Aptos" w:hAnsi="Aptos"/>
              </w:rPr>
              <w:t>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0479FDAA" w14:textId="77777777" w:rsidR="002179E4" w:rsidRDefault="002179E4">
            <w:pPr>
              <w:rPr>
                <w:rFonts w:ascii="Aptos" w:hAnsi="Aptos"/>
                <w:sz w:val="24"/>
                <w:szCs w:val="24"/>
              </w:rPr>
            </w:pPr>
            <w:r>
              <w:rPr>
                <w:rFonts w:ascii="Aptos" w:hAnsi="Apto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7051A0E" w14:textId="77777777" w:rsidR="002179E4" w:rsidRDefault="002179E4">
            <w:pPr>
              <w:rPr>
                <w:rFonts w:ascii="Aptos" w:hAnsi="Aptos"/>
                <w:sz w:val="24"/>
                <w:szCs w:val="24"/>
              </w:rPr>
            </w:pPr>
            <w:r>
              <w:rPr>
                <w:rFonts w:ascii="Aptos" w:hAnsi="Aptos"/>
              </w:rPr>
              <w:t> </w:t>
            </w:r>
          </w:p>
        </w:tc>
      </w:tr>
    </w:tbl>
    <w:p w14:paraId="25086669" w14:textId="77777777" w:rsidR="002179E4" w:rsidRDefault="002179E4" w:rsidP="002179E4">
      <w:pPr>
        <w:spacing w:after="160"/>
        <w:rPr>
          <w:rFonts w:ascii="Aptos" w:hAnsi="Aptos" w:cs="Calibri"/>
          <w:sz w:val="24"/>
          <w:szCs w:val="24"/>
        </w:rPr>
      </w:pPr>
      <w:r>
        <w:rPr>
          <w:rFonts w:ascii="Aptos" w:hAnsi="Aptos"/>
          <w:sz w:val="24"/>
          <w:szCs w:val="24"/>
        </w:rPr>
        <w:t> </w:t>
      </w:r>
    </w:p>
    <w:p w14:paraId="06F8D2FA" w14:textId="77777777" w:rsidR="002179E4" w:rsidRPr="00EA2A77" w:rsidRDefault="002179E4">
      <w:pPr>
        <w:rPr>
          <w:rFonts w:ascii="Arial" w:hAnsi="Arial" w:cs="Arial"/>
        </w:rPr>
      </w:pPr>
    </w:p>
    <w:sectPr w:rsidR="002179E4" w:rsidRPr="00EA2A77" w:rsidSect="002179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E4"/>
    <w:rsid w:val="002179E4"/>
    <w:rsid w:val="00452AFD"/>
    <w:rsid w:val="004F5CF9"/>
    <w:rsid w:val="0093692F"/>
    <w:rsid w:val="00EA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60D7"/>
  <w15:chartTrackingRefBased/>
  <w15:docId w15:val="{33C5739F-B303-49DD-B39F-AFA5A103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229</Words>
  <Characters>1308</Characters>
  <Application>Microsoft Office Word</Application>
  <DocSecurity>0</DocSecurity>
  <Lines>10</Lines>
  <Paragraphs>3</Paragraphs>
  <ScaleCrop>false</ScaleCrop>
  <Company>Salisbury NHS Foundation Trust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Sarah (SALISBURY NHS FOUNDATION TRUST)</dc:creator>
  <cp:keywords/>
  <dc:description/>
  <cp:lastModifiedBy>BRUCE, Simon (SALISBURY NHS FOUNDATION TRUST)</cp:lastModifiedBy>
  <cp:revision>3</cp:revision>
  <dcterms:created xsi:type="dcterms:W3CDTF">2024-11-08T17:13:00Z</dcterms:created>
  <dcterms:modified xsi:type="dcterms:W3CDTF">2024-11-08T17:17:00Z</dcterms:modified>
</cp:coreProperties>
</file>